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57A5" w14:textId="7014C0FA" w:rsidR="00337C05" w:rsidRPr="00532FDC" w:rsidRDefault="00337C05" w:rsidP="00532FDC">
      <w:pPr>
        <w:jc w:val="center"/>
        <w:rPr>
          <w:rFonts w:ascii="Arial" w:hAnsi="Arial" w:cs="Arial"/>
          <w:b/>
          <w:sz w:val="32"/>
          <w:szCs w:val="32"/>
        </w:rPr>
      </w:pPr>
      <w:r w:rsidRPr="00532FDC">
        <w:rPr>
          <w:rFonts w:ascii="Arial" w:hAnsi="Arial" w:cs="Arial"/>
          <w:b/>
          <w:sz w:val="32"/>
          <w:szCs w:val="32"/>
        </w:rPr>
        <w:t>Жалоба</w:t>
      </w:r>
      <w:bookmarkStart w:id="0" w:name="_GoBack"/>
      <w:bookmarkEnd w:id="0"/>
    </w:p>
    <w:p w14:paraId="3A794AA8" w14:textId="77777777" w:rsidR="00337C05" w:rsidRDefault="00337C05" w:rsidP="00337C05"/>
    <w:p w14:paraId="5A31D038" w14:textId="0E6DBC00" w:rsidR="00337C05" w:rsidRPr="00532FDC" w:rsidRDefault="00337C05" w:rsidP="00532FDC">
      <w:p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="00532FDC">
        <w:t xml:space="preserve">        </w:t>
      </w:r>
      <w:r w:rsidRPr="00532FDC">
        <w:rPr>
          <w:rFonts w:ascii="Arial" w:hAnsi="Arial" w:cs="Arial"/>
          <w:sz w:val="24"/>
          <w:szCs w:val="24"/>
        </w:rPr>
        <w:t xml:space="preserve">Учитель английского языка, Емельянова Марина Николаевна, позволяет себе высказываться и задавать вопросы о национальности ребенка при всем классе. Моя дочь родилась в </w:t>
      </w:r>
      <w:proofErr w:type="gramStart"/>
      <w:r w:rsidRPr="00532FDC">
        <w:rPr>
          <w:rFonts w:ascii="Arial" w:hAnsi="Arial" w:cs="Arial"/>
          <w:sz w:val="24"/>
          <w:szCs w:val="24"/>
        </w:rPr>
        <w:t>России</w:t>
      </w:r>
      <w:proofErr w:type="gramEnd"/>
      <w:r w:rsidRPr="00532FDC">
        <w:rPr>
          <w:rFonts w:ascii="Arial" w:hAnsi="Arial" w:cs="Arial"/>
          <w:sz w:val="24"/>
          <w:szCs w:val="24"/>
        </w:rPr>
        <w:t xml:space="preserve"> и считает себя русской. На уроке 11.01.2022г. учитель спросила моего ребенка, Соколову Маргариту, ученицу 8"Г" класса, кто она по национальности</w:t>
      </w:r>
      <w:proofErr w:type="gramStart"/>
      <w:r w:rsidRPr="00532FDC">
        <w:rPr>
          <w:rFonts w:ascii="Arial" w:hAnsi="Arial" w:cs="Arial"/>
          <w:sz w:val="24"/>
          <w:szCs w:val="24"/>
        </w:rPr>
        <w:t>.</w:t>
      </w:r>
      <w:proofErr w:type="gramEnd"/>
      <w:r w:rsidRPr="00532F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2FDC">
        <w:rPr>
          <w:rFonts w:ascii="Arial" w:hAnsi="Arial" w:cs="Arial"/>
          <w:sz w:val="24"/>
          <w:szCs w:val="24"/>
        </w:rPr>
        <w:t>и</w:t>
      </w:r>
      <w:proofErr w:type="gramEnd"/>
      <w:r w:rsidRPr="00532FDC">
        <w:rPr>
          <w:rFonts w:ascii="Arial" w:hAnsi="Arial" w:cs="Arial"/>
          <w:sz w:val="24"/>
          <w:szCs w:val="24"/>
        </w:rPr>
        <w:t xml:space="preserve"> прибавила: "На русскую ты не тянешь". Такое поведение </w:t>
      </w:r>
      <w:proofErr w:type="gramStart"/>
      <w:r w:rsidRPr="00532FDC">
        <w:rPr>
          <w:rFonts w:ascii="Arial" w:hAnsi="Arial" w:cs="Arial"/>
          <w:sz w:val="24"/>
          <w:szCs w:val="24"/>
        </w:rPr>
        <w:t>крайне недопустимо</w:t>
      </w:r>
      <w:proofErr w:type="gramEnd"/>
      <w:r w:rsidRPr="00532FDC">
        <w:rPr>
          <w:rFonts w:ascii="Arial" w:hAnsi="Arial" w:cs="Arial"/>
          <w:sz w:val="24"/>
          <w:szCs w:val="24"/>
        </w:rPr>
        <w:t xml:space="preserve"> для учителя. Моя дочь растерялась, почувствовала себя очень неудобно. А учитель при этом стала спрашивать ребят, похожа ли моя дочь на китаянку? Вместо того</w:t>
      </w:r>
      <w:proofErr w:type="gramStart"/>
      <w:r w:rsidRPr="00532FDC">
        <w:rPr>
          <w:rFonts w:ascii="Arial" w:hAnsi="Arial" w:cs="Arial"/>
          <w:sz w:val="24"/>
          <w:szCs w:val="24"/>
        </w:rPr>
        <w:t>,</w:t>
      </w:r>
      <w:proofErr w:type="gramEnd"/>
      <w:r w:rsidRPr="00532FDC">
        <w:rPr>
          <w:rFonts w:ascii="Arial" w:hAnsi="Arial" w:cs="Arial"/>
          <w:sz w:val="24"/>
          <w:szCs w:val="24"/>
        </w:rPr>
        <w:t xml:space="preserve"> чтобы спокойно преподавать свой предмет, учитель Емельянова занимается разжиганием межнациональной розни прямо на уроках. Такие учителя не могут работать в современной российской школе. Один ученик класса, Иогансон Михаил, тут же подхватил тему учителя и сказал: "Она такая же русская, как..." При этом учитель промолчала и не сделала замечание этому ученику. </w:t>
      </w:r>
    </w:p>
    <w:p w14:paraId="440DCF3B" w14:textId="77777777" w:rsidR="00337C05" w:rsidRPr="00532FDC" w:rsidRDefault="00337C05" w:rsidP="00532FDC">
      <w:pPr>
        <w:jc w:val="both"/>
        <w:rPr>
          <w:rFonts w:ascii="Arial" w:hAnsi="Arial" w:cs="Arial"/>
          <w:sz w:val="24"/>
          <w:szCs w:val="24"/>
        </w:rPr>
      </w:pPr>
      <w:r w:rsidRPr="00532FDC">
        <w:rPr>
          <w:rFonts w:ascii="Arial" w:hAnsi="Arial" w:cs="Arial"/>
          <w:sz w:val="24"/>
          <w:szCs w:val="24"/>
        </w:rPr>
        <w:t xml:space="preserve">      Убедительно прошу Вас уволить учителя Емельянову Марину Николаевну. Мой ребенок крайне травмирован. Дочь не в первый раз жалуется на этого учителя, в том числе на качество преподавания. </w:t>
      </w:r>
    </w:p>
    <w:p w14:paraId="4DB3A9FE" w14:textId="60D3F0EF" w:rsidR="004B3ADC" w:rsidRPr="00532FDC" w:rsidRDefault="00337C05" w:rsidP="00532FDC">
      <w:pPr>
        <w:jc w:val="both"/>
        <w:rPr>
          <w:rFonts w:ascii="Arial" w:hAnsi="Arial" w:cs="Arial"/>
          <w:sz w:val="24"/>
          <w:szCs w:val="24"/>
        </w:rPr>
      </w:pPr>
      <w:r w:rsidRPr="00532FDC">
        <w:rPr>
          <w:rFonts w:ascii="Arial" w:hAnsi="Arial" w:cs="Arial"/>
          <w:sz w:val="24"/>
          <w:szCs w:val="24"/>
        </w:rPr>
        <w:t xml:space="preserve">     Если учитель Емельянова М.Н. не будет уволена, наша семья будет писать жалобу в Департамент образования и проводить расследование по случившемуся инциденту.</w:t>
      </w:r>
    </w:p>
    <w:sectPr w:rsidR="004B3ADC" w:rsidRPr="0053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05"/>
    <w:rsid w:val="00337C05"/>
    <w:rsid w:val="004B3ADC"/>
    <w:rsid w:val="0053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1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Сунь</dc:creator>
  <cp:keywords/>
  <dc:description/>
  <cp:lastModifiedBy>..</cp:lastModifiedBy>
  <cp:revision>3</cp:revision>
  <dcterms:created xsi:type="dcterms:W3CDTF">2022-01-11T18:38:00Z</dcterms:created>
  <dcterms:modified xsi:type="dcterms:W3CDTF">2022-01-12T06:39:00Z</dcterms:modified>
</cp:coreProperties>
</file>